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441B" w:rsidRPr="009869CA" w:rsidRDefault="00EC441B" w:rsidP="00EC441B">
      <w:pPr>
        <w:widowControl/>
        <w:shd w:val="clear" w:color="auto" w:fill="FFFFFF"/>
        <w:jc w:val="center"/>
        <w:outlineLvl w:val="1"/>
        <w:rPr>
          <w:rFonts w:ascii="inherit" w:eastAsia="宋体" w:hAnsi="inherit" w:cs="宋体" w:hint="eastAsia"/>
          <w:b/>
          <w:color w:val="555555"/>
          <w:kern w:val="0"/>
          <w:sz w:val="36"/>
          <w:szCs w:val="36"/>
        </w:rPr>
      </w:pPr>
      <w:r w:rsidRPr="009869CA">
        <w:rPr>
          <w:rFonts w:ascii="inherit" w:eastAsia="宋体" w:hAnsi="inherit" w:cs="宋体"/>
          <w:b/>
          <w:color w:val="555555"/>
          <w:kern w:val="0"/>
          <w:sz w:val="36"/>
          <w:szCs w:val="36"/>
        </w:rPr>
        <w:t>常见实验动物、饲料、垫料等供应商遴选（</w:t>
      </w:r>
      <w:r w:rsidRPr="009869CA">
        <w:rPr>
          <w:rFonts w:ascii="inherit" w:eastAsia="宋体" w:hAnsi="inherit" w:cs="宋体"/>
          <w:b/>
          <w:color w:val="555555"/>
          <w:kern w:val="0"/>
          <w:sz w:val="36"/>
          <w:szCs w:val="36"/>
        </w:rPr>
        <w:t>ZUPC-GK-FW-2019007</w:t>
      </w:r>
      <w:r w:rsidRPr="009869CA">
        <w:rPr>
          <w:rFonts w:ascii="inherit" w:eastAsia="宋体" w:hAnsi="inherit" w:cs="宋体"/>
          <w:b/>
          <w:color w:val="555555"/>
          <w:kern w:val="0"/>
          <w:sz w:val="36"/>
          <w:szCs w:val="36"/>
        </w:rPr>
        <w:t>）入围公告</w:t>
      </w:r>
    </w:p>
    <w:p w:rsidR="00EC441B" w:rsidRPr="00EC441B" w:rsidRDefault="00EC441B" w:rsidP="00EC441B">
      <w:pPr>
        <w:widowControl/>
        <w:shd w:val="clear" w:color="auto" w:fill="FFFFFF"/>
        <w:jc w:val="center"/>
        <w:rPr>
          <w:rFonts w:ascii="Helvetica" w:eastAsia="宋体" w:hAnsi="Helvetica" w:cs="宋体"/>
          <w:color w:val="555555"/>
          <w:kern w:val="0"/>
          <w:sz w:val="28"/>
          <w:szCs w:val="28"/>
        </w:rPr>
      </w:pPr>
      <w:r w:rsidRPr="00EC441B">
        <w:rPr>
          <w:rFonts w:ascii="Helvetica" w:eastAsia="宋体" w:hAnsi="Helvetica" w:cs="宋体"/>
          <w:color w:val="555555"/>
          <w:kern w:val="0"/>
          <w:sz w:val="28"/>
          <w:szCs w:val="28"/>
        </w:rPr>
        <w:t>发布时间：</w:t>
      </w:r>
      <w:r w:rsidRPr="00EC441B">
        <w:rPr>
          <w:rFonts w:ascii="Helvetica" w:eastAsia="宋体" w:hAnsi="Helvetica" w:cs="宋体"/>
          <w:color w:val="555555"/>
          <w:kern w:val="0"/>
          <w:sz w:val="28"/>
          <w:szCs w:val="28"/>
        </w:rPr>
        <w:t>2019-07-24 09:22:00</w:t>
      </w:r>
      <w:r w:rsidR="009869CA">
        <w:rPr>
          <w:rFonts w:ascii="Helvetica" w:eastAsia="宋体" w:hAnsi="Helvetica" w:cs="宋体" w:hint="eastAsia"/>
          <w:color w:val="555555"/>
          <w:kern w:val="0"/>
          <w:sz w:val="28"/>
          <w:szCs w:val="28"/>
        </w:rPr>
        <w:t xml:space="preserve"> </w:t>
      </w:r>
    </w:p>
    <w:p w:rsidR="00EC441B" w:rsidRPr="00EC441B" w:rsidRDefault="00EC441B" w:rsidP="009869CA">
      <w:pPr>
        <w:pStyle w:val="a8"/>
        <w:spacing w:line="460" w:lineRule="exact"/>
        <w:rPr>
          <w:rFonts w:ascii="微软雅黑" w:eastAsia="微软雅黑" w:hAnsi="微软雅黑"/>
          <w:color w:val="000000"/>
          <w:sz w:val="28"/>
          <w:szCs w:val="28"/>
        </w:rPr>
      </w:pP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一、采购项目名称：常见实验动物、饲料、垫料等供应商遴选</w:t>
      </w:r>
    </w:p>
    <w:p w:rsidR="00EC441B" w:rsidRPr="00EC441B" w:rsidRDefault="00EC441B" w:rsidP="009869CA">
      <w:pPr>
        <w:pStyle w:val="a8"/>
        <w:spacing w:line="460" w:lineRule="exact"/>
        <w:rPr>
          <w:rFonts w:ascii="微软雅黑" w:eastAsia="微软雅黑" w:hAnsi="微软雅黑"/>
          <w:color w:val="000000"/>
          <w:sz w:val="28"/>
          <w:szCs w:val="28"/>
        </w:rPr>
      </w:pP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二、采购编号：</w:t>
      </w:r>
      <w:r w:rsidRPr="00EC441B">
        <w:rPr>
          <w:rFonts w:ascii="微软雅黑" w:eastAsia="微软雅黑" w:hAnsi="微软雅黑" w:hint="eastAsia"/>
          <w:color w:val="000000"/>
          <w:sz w:val="28"/>
          <w:szCs w:val="28"/>
        </w:rPr>
        <w:t>ZUPC-GK-FW-2019007</w:t>
      </w:r>
    </w:p>
    <w:p w:rsidR="00EC441B" w:rsidRPr="00EC441B" w:rsidRDefault="00EC441B" w:rsidP="009869CA">
      <w:pPr>
        <w:pStyle w:val="a8"/>
        <w:spacing w:line="460" w:lineRule="exact"/>
        <w:rPr>
          <w:rFonts w:ascii="微软雅黑" w:eastAsia="微软雅黑" w:hAnsi="微软雅黑"/>
          <w:color w:val="000000"/>
          <w:sz w:val="28"/>
          <w:szCs w:val="28"/>
        </w:rPr>
      </w:pP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三、采购机构：浙江大学采购中心</w:t>
      </w:r>
    </w:p>
    <w:p w:rsidR="00EC441B" w:rsidRPr="00EC441B" w:rsidRDefault="00EC441B" w:rsidP="009869CA">
      <w:pPr>
        <w:pStyle w:val="a8"/>
        <w:spacing w:line="460" w:lineRule="exact"/>
        <w:rPr>
          <w:rFonts w:ascii="微软雅黑" w:eastAsia="微软雅黑" w:hAnsi="微软雅黑"/>
          <w:color w:val="000000"/>
          <w:sz w:val="28"/>
          <w:szCs w:val="28"/>
        </w:rPr>
      </w:pP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四、确定成交日期：</w:t>
      </w:r>
      <w:r w:rsidRPr="00EC441B">
        <w:rPr>
          <w:rFonts w:ascii="微软雅黑" w:eastAsia="微软雅黑" w:hAnsi="微软雅黑" w:hint="eastAsia"/>
          <w:color w:val="000000"/>
          <w:sz w:val="28"/>
          <w:szCs w:val="28"/>
        </w:rPr>
        <w:t> 2019</w:t>
      </w: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年</w:t>
      </w:r>
      <w:r w:rsidRPr="00EC441B">
        <w:rPr>
          <w:rFonts w:ascii="微软雅黑" w:eastAsia="微软雅黑" w:hAnsi="微软雅黑" w:hint="eastAsia"/>
          <w:color w:val="000000"/>
          <w:sz w:val="28"/>
          <w:szCs w:val="28"/>
        </w:rPr>
        <w:t> 7 </w:t>
      </w: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月</w:t>
      </w:r>
      <w:r w:rsidRPr="00EC441B">
        <w:rPr>
          <w:rFonts w:ascii="微软雅黑" w:eastAsia="微软雅黑" w:hAnsi="微软雅黑" w:hint="eastAsia"/>
          <w:color w:val="000000"/>
          <w:sz w:val="28"/>
          <w:szCs w:val="28"/>
        </w:rPr>
        <w:t> 24 </w:t>
      </w: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日</w:t>
      </w:r>
    </w:p>
    <w:p w:rsidR="00EC441B" w:rsidRPr="00EC441B" w:rsidRDefault="00EC441B" w:rsidP="009869CA">
      <w:pPr>
        <w:pStyle w:val="a8"/>
        <w:spacing w:line="460" w:lineRule="exact"/>
        <w:rPr>
          <w:rFonts w:ascii="微软雅黑" w:eastAsia="微软雅黑" w:hAnsi="微软雅黑"/>
          <w:color w:val="000000"/>
          <w:sz w:val="28"/>
          <w:szCs w:val="28"/>
        </w:rPr>
      </w:pP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五、本项目公告日期：</w:t>
      </w:r>
      <w:r w:rsidRPr="00EC441B">
        <w:rPr>
          <w:rFonts w:ascii="微软雅黑" w:eastAsia="微软雅黑" w:hAnsi="微软雅黑" w:hint="eastAsia"/>
          <w:color w:val="000000"/>
          <w:sz w:val="28"/>
          <w:szCs w:val="28"/>
        </w:rPr>
        <w:t> 2019 </w:t>
      </w: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年</w:t>
      </w:r>
      <w:r w:rsidRPr="00EC441B">
        <w:rPr>
          <w:rFonts w:ascii="微软雅黑" w:eastAsia="微软雅黑" w:hAnsi="微软雅黑" w:hint="eastAsia"/>
          <w:color w:val="000000"/>
          <w:sz w:val="28"/>
          <w:szCs w:val="28"/>
        </w:rPr>
        <w:t> 6 </w:t>
      </w: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月</w:t>
      </w:r>
      <w:r w:rsidRPr="00EC441B">
        <w:rPr>
          <w:rFonts w:ascii="微软雅黑" w:eastAsia="微软雅黑" w:hAnsi="微软雅黑" w:hint="eastAsia"/>
          <w:color w:val="000000"/>
          <w:sz w:val="28"/>
          <w:szCs w:val="28"/>
        </w:rPr>
        <w:t> 26 </w:t>
      </w: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日</w:t>
      </w:r>
    </w:p>
    <w:p w:rsidR="00EC441B" w:rsidRPr="00EC441B" w:rsidRDefault="00EC441B" w:rsidP="009869CA">
      <w:pPr>
        <w:pStyle w:val="a8"/>
        <w:spacing w:line="460" w:lineRule="exact"/>
        <w:rPr>
          <w:rFonts w:ascii="微软雅黑" w:eastAsia="微软雅黑" w:hAnsi="微软雅黑"/>
          <w:color w:val="000000"/>
          <w:sz w:val="28"/>
          <w:szCs w:val="28"/>
        </w:rPr>
      </w:pP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六、入围单位：</w:t>
      </w:r>
    </w:p>
    <w:p w:rsidR="005D2F0C" w:rsidRDefault="00EC441B" w:rsidP="009869CA">
      <w:pPr>
        <w:widowControl/>
        <w:shd w:val="clear" w:color="auto" w:fill="FFFFFF"/>
        <w:jc w:val="left"/>
        <w:rPr>
          <w:rFonts w:ascii="楷体_GB2312" w:eastAsia="楷体_GB2312" w:hAnsi="微软雅黑"/>
          <w:color w:val="000000"/>
          <w:sz w:val="28"/>
          <w:szCs w:val="28"/>
        </w:rPr>
      </w:pP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标项</w:t>
      </w:r>
      <w:proofErr w:type="gramStart"/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一</w:t>
      </w:r>
      <w:proofErr w:type="gramEnd"/>
      <w:r w:rsidR="005D2F0C">
        <w:rPr>
          <w:rFonts w:ascii="楷体_GB2312" w:eastAsia="楷体_GB2312" w:hAnsi="微软雅黑" w:hint="eastAsia"/>
          <w:color w:val="000000"/>
          <w:sz w:val="28"/>
          <w:szCs w:val="28"/>
        </w:rPr>
        <w:t>，</w:t>
      </w:r>
      <w:r w:rsidR="005D2F0C" w:rsidRPr="00DA152F">
        <w:rPr>
          <w:rFonts w:ascii="Arial" w:eastAsia="宋体" w:hAnsi="Arial" w:cs="Arial"/>
          <w:color w:val="000000"/>
          <w:kern w:val="0"/>
          <w:sz w:val="28"/>
          <w:szCs w:val="28"/>
        </w:rPr>
        <w:t>常用封闭</w:t>
      </w:r>
      <w:proofErr w:type="gramStart"/>
      <w:r w:rsidR="005D2F0C" w:rsidRPr="00DA152F">
        <w:rPr>
          <w:rFonts w:ascii="Arial" w:eastAsia="宋体" w:hAnsi="Arial" w:cs="Arial"/>
          <w:color w:val="000000"/>
          <w:kern w:val="0"/>
          <w:sz w:val="28"/>
          <w:szCs w:val="28"/>
        </w:rPr>
        <w:t>群小鼠点供应</w:t>
      </w:r>
      <w:proofErr w:type="gramEnd"/>
      <w:r w:rsidR="005D2F0C" w:rsidRPr="00DA152F">
        <w:rPr>
          <w:rFonts w:ascii="Arial" w:eastAsia="宋体" w:hAnsi="Arial" w:cs="Arial"/>
          <w:color w:val="000000"/>
          <w:kern w:val="0"/>
          <w:sz w:val="28"/>
          <w:szCs w:val="28"/>
        </w:rPr>
        <w:t>商遴选</w:t>
      </w: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：</w:t>
      </w:r>
    </w:p>
    <w:p w:rsidR="005D2F0C" w:rsidRDefault="005D2F0C" w:rsidP="009869CA">
      <w:pPr>
        <w:widowControl/>
        <w:shd w:val="clear" w:color="auto" w:fill="FFFFFF"/>
        <w:ind w:firstLineChars="400" w:firstLine="1120"/>
        <w:jc w:val="left"/>
        <w:rPr>
          <w:rFonts w:ascii="楷体_GB2312" w:eastAsia="楷体_GB2312" w:hAnsi="微软雅黑"/>
          <w:color w:val="000000"/>
          <w:sz w:val="28"/>
          <w:szCs w:val="28"/>
        </w:rPr>
      </w:pPr>
      <w:r>
        <w:rPr>
          <w:rFonts w:ascii="楷体_GB2312" w:eastAsia="楷体_GB2312" w:hAnsi="微软雅黑" w:hint="eastAsia"/>
          <w:color w:val="000000"/>
          <w:sz w:val="28"/>
          <w:szCs w:val="28"/>
        </w:rPr>
        <w:t>1、</w:t>
      </w:r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浙江省医学科学院</w:t>
      </w:r>
      <w:r>
        <w:rPr>
          <w:rFonts w:ascii="楷体_GB2312" w:eastAsia="楷体_GB2312" w:hAnsi="微软雅黑" w:hint="eastAsia"/>
          <w:color w:val="000000"/>
          <w:sz w:val="28"/>
          <w:szCs w:val="28"/>
        </w:rPr>
        <w:t xml:space="preserve"> </w:t>
      </w:r>
    </w:p>
    <w:p w:rsidR="005D2F0C" w:rsidRDefault="005D2F0C" w:rsidP="009869CA">
      <w:pPr>
        <w:widowControl/>
        <w:shd w:val="clear" w:color="auto" w:fill="FFFFFF"/>
        <w:ind w:firstLineChars="400" w:firstLine="1120"/>
        <w:jc w:val="left"/>
        <w:rPr>
          <w:rFonts w:ascii="楷体_GB2312" w:eastAsia="楷体_GB2312" w:hAnsi="微软雅黑"/>
          <w:color w:val="000000"/>
          <w:sz w:val="28"/>
          <w:szCs w:val="28"/>
        </w:rPr>
      </w:pPr>
      <w:r>
        <w:rPr>
          <w:rFonts w:ascii="楷体_GB2312" w:eastAsia="楷体_GB2312" w:hAnsi="微软雅黑" w:hint="eastAsia"/>
          <w:color w:val="000000"/>
          <w:sz w:val="28"/>
          <w:szCs w:val="28"/>
        </w:rPr>
        <w:t>2、</w:t>
      </w:r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上海斯莱克实验动物有限责任公司</w:t>
      </w:r>
      <w:r>
        <w:rPr>
          <w:rFonts w:ascii="楷体_GB2312" w:eastAsia="楷体_GB2312" w:hAnsi="微软雅黑" w:hint="eastAsia"/>
          <w:color w:val="000000"/>
          <w:sz w:val="28"/>
          <w:szCs w:val="28"/>
        </w:rPr>
        <w:t xml:space="preserve"> </w:t>
      </w:r>
    </w:p>
    <w:p w:rsidR="00EC441B" w:rsidRPr="00EC441B" w:rsidRDefault="005D2F0C" w:rsidP="009869CA">
      <w:pPr>
        <w:widowControl/>
        <w:shd w:val="clear" w:color="auto" w:fill="FFFFFF"/>
        <w:ind w:firstLineChars="400" w:firstLine="1120"/>
        <w:jc w:val="left"/>
        <w:rPr>
          <w:rFonts w:ascii="微软雅黑" w:eastAsia="微软雅黑" w:hAnsi="微软雅黑"/>
          <w:color w:val="000000"/>
          <w:sz w:val="28"/>
          <w:szCs w:val="28"/>
        </w:rPr>
      </w:pPr>
      <w:r>
        <w:rPr>
          <w:rFonts w:ascii="楷体_GB2312" w:eastAsia="楷体_GB2312" w:hAnsi="微软雅黑" w:hint="eastAsia"/>
          <w:color w:val="000000"/>
          <w:sz w:val="28"/>
          <w:szCs w:val="28"/>
        </w:rPr>
        <w:t>3、</w:t>
      </w:r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斯贝福（北京）生物技术有限公司</w:t>
      </w:r>
    </w:p>
    <w:p w:rsidR="005D2F0C" w:rsidRDefault="00EC441B" w:rsidP="009869CA">
      <w:pPr>
        <w:widowControl/>
        <w:shd w:val="clear" w:color="auto" w:fill="FFFFFF"/>
        <w:jc w:val="left"/>
        <w:rPr>
          <w:rFonts w:ascii="楷体_GB2312" w:eastAsia="楷体_GB2312" w:hAnsi="微软雅黑"/>
          <w:color w:val="000000"/>
          <w:sz w:val="28"/>
          <w:szCs w:val="28"/>
        </w:rPr>
      </w:pPr>
      <w:proofErr w:type="gramStart"/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标项二</w:t>
      </w:r>
      <w:proofErr w:type="gramEnd"/>
      <w:r w:rsidR="005D2F0C">
        <w:rPr>
          <w:rFonts w:ascii="楷体_GB2312" w:eastAsia="楷体_GB2312" w:hAnsi="微软雅黑" w:hint="eastAsia"/>
          <w:color w:val="000000"/>
          <w:sz w:val="28"/>
          <w:szCs w:val="28"/>
        </w:rPr>
        <w:t>，</w:t>
      </w:r>
      <w:r w:rsidR="005D2F0C" w:rsidRPr="00DA152F">
        <w:rPr>
          <w:rFonts w:ascii="Arial" w:eastAsia="宋体" w:hAnsi="Arial" w:cs="Arial"/>
          <w:color w:val="000000"/>
          <w:kern w:val="0"/>
          <w:sz w:val="28"/>
          <w:szCs w:val="28"/>
        </w:rPr>
        <w:t>常用近交系小鼠定点供应商遴选</w:t>
      </w: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：</w:t>
      </w:r>
    </w:p>
    <w:p w:rsidR="005D2F0C" w:rsidRDefault="005D2F0C" w:rsidP="009869CA">
      <w:pPr>
        <w:widowControl/>
        <w:shd w:val="clear" w:color="auto" w:fill="FFFFFF"/>
        <w:ind w:firstLineChars="400" w:firstLine="1120"/>
        <w:jc w:val="left"/>
        <w:rPr>
          <w:rFonts w:ascii="楷体_GB2312" w:eastAsia="楷体_GB2312" w:hAnsi="微软雅黑"/>
          <w:color w:val="000000"/>
          <w:sz w:val="28"/>
          <w:szCs w:val="28"/>
        </w:rPr>
      </w:pPr>
      <w:r>
        <w:rPr>
          <w:rFonts w:ascii="楷体_GB2312" w:eastAsia="楷体_GB2312" w:hAnsi="微软雅黑" w:hint="eastAsia"/>
          <w:color w:val="000000"/>
          <w:sz w:val="28"/>
          <w:szCs w:val="28"/>
        </w:rPr>
        <w:t>1、</w:t>
      </w:r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浙江省医学科学院</w:t>
      </w:r>
      <w:r>
        <w:rPr>
          <w:rFonts w:ascii="楷体_GB2312" w:eastAsia="楷体_GB2312" w:hAnsi="微软雅黑" w:hint="eastAsia"/>
          <w:color w:val="000000"/>
          <w:sz w:val="28"/>
          <w:szCs w:val="28"/>
        </w:rPr>
        <w:t xml:space="preserve"> </w:t>
      </w:r>
    </w:p>
    <w:p w:rsidR="005D2F0C" w:rsidRDefault="005D2F0C" w:rsidP="009869CA">
      <w:pPr>
        <w:widowControl/>
        <w:shd w:val="clear" w:color="auto" w:fill="FFFFFF"/>
        <w:ind w:firstLineChars="400" w:firstLine="1120"/>
        <w:jc w:val="left"/>
        <w:rPr>
          <w:rFonts w:ascii="楷体_GB2312" w:eastAsia="楷体_GB2312" w:hAnsi="微软雅黑"/>
          <w:color w:val="000000"/>
          <w:sz w:val="28"/>
          <w:szCs w:val="28"/>
        </w:rPr>
      </w:pPr>
      <w:r>
        <w:rPr>
          <w:rFonts w:ascii="楷体_GB2312" w:eastAsia="楷体_GB2312" w:hAnsi="微软雅黑" w:hint="eastAsia"/>
          <w:color w:val="000000"/>
          <w:sz w:val="28"/>
          <w:szCs w:val="28"/>
        </w:rPr>
        <w:t>2、</w:t>
      </w:r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杭州子源实验动物科技有限公司</w:t>
      </w:r>
      <w:r>
        <w:rPr>
          <w:rFonts w:ascii="楷体_GB2312" w:eastAsia="楷体_GB2312" w:hAnsi="微软雅黑" w:hint="eastAsia"/>
          <w:color w:val="000000"/>
          <w:sz w:val="28"/>
          <w:szCs w:val="28"/>
        </w:rPr>
        <w:t xml:space="preserve"> </w:t>
      </w:r>
      <w:bookmarkStart w:id="0" w:name="_GoBack"/>
      <w:bookmarkEnd w:id="0"/>
    </w:p>
    <w:p w:rsidR="00EC441B" w:rsidRPr="00EC441B" w:rsidRDefault="009869CA" w:rsidP="009869CA">
      <w:pPr>
        <w:widowControl/>
        <w:shd w:val="clear" w:color="auto" w:fill="FFFFFF"/>
        <w:ind w:firstLineChars="400" w:firstLine="1120"/>
        <w:jc w:val="left"/>
        <w:rPr>
          <w:rFonts w:ascii="微软雅黑" w:eastAsia="微软雅黑" w:hAnsi="微软雅黑"/>
          <w:color w:val="000000"/>
          <w:sz w:val="28"/>
          <w:szCs w:val="28"/>
        </w:rPr>
      </w:pPr>
      <w:r>
        <w:rPr>
          <w:rFonts w:ascii="楷体_GB2312" w:eastAsia="楷体_GB2312" w:hAnsi="微软雅黑" w:hint="eastAsia"/>
          <w:color w:val="000000"/>
          <w:sz w:val="28"/>
          <w:szCs w:val="28"/>
        </w:rPr>
        <w:t>3、</w:t>
      </w:r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江苏</w:t>
      </w:r>
      <w:proofErr w:type="gramStart"/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集萃药康生物</w:t>
      </w:r>
      <w:proofErr w:type="gramEnd"/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科技有限公司</w:t>
      </w:r>
      <w:r w:rsidR="005D2F0C">
        <w:rPr>
          <w:rFonts w:ascii="楷体_GB2312" w:eastAsia="楷体_GB2312" w:hAnsi="微软雅黑" w:hint="eastAsia"/>
          <w:color w:val="000000"/>
          <w:sz w:val="28"/>
          <w:szCs w:val="28"/>
        </w:rPr>
        <w:t xml:space="preserve"> </w:t>
      </w:r>
    </w:p>
    <w:p w:rsidR="005D2F0C" w:rsidRDefault="00EC441B" w:rsidP="009869CA">
      <w:pPr>
        <w:widowControl/>
        <w:shd w:val="clear" w:color="auto" w:fill="FFFFFF"/>
        <w:jc w:val="left"/>
        <w:rPr>
          <w:rFonts w:ascii="楷体_GB2312" w:eastAsia="楷体_GB2312" w:hAnsi="微软雅黑"/>
          <w:color w:val="000000"/>
          <w:sz w:val="28"/>
          <w:szCs w:val="28"/>
        </w:rPr>
      </w:pPr>
      <w:proofErr w:type="gramStart"/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标项三</w:t>
      </w:r>
      <w:proofErr w:type="gramEnd"/>
      <w:r w:rsidR="005D2F0C">
        <w:rPr>
          <w:rFonts w:ascii="楷体_GB2312" w:eastAsia="楷体_GB2312" w:hAnsi="微软雅黑" w:hint="eastAsia"/>
          <w:color w:val="000000"/>
          <w:sz w:val="28"/>
          <w:szCs w:val="28"/>
        </w:rPr>
        <w:t>，</w:t>
      </w:r>
      <w:r w:rsidR="005D2F0C" w:rsidRPr="00DA152F">
        <w:rPr>
          <w:rFonts w:ascii="Arial" w:eastAsia="宋体" w:hAnsi="Arial" w:cs="Arial"/>
          <w:color w:val="000000"/>
          <w:kern w:val="0"/>
          <w:sz w:val="28"/>
          <w:szCs w:val="28"/>
        </w:rPr>
        <w:t>常用大鼠定点供应商遴选</w:t>
      </w: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：</w:t>
      </w:r>
    </w:p>
    <w:p w:rsidR="005D2F0C" w:rsidRDefault="009869CA" w:rsidP="009869CA">
      <w:pPr>
        <w:widowControl/>
        <w:shd w:val="clear" w:color="auto" w:fill="FFFFFF"/>
        <w:ind w:firstLineChars="400" w:firstLine="1120"/>
        <w:jc w:val="left"/>
        <w:rPr>
          <w:rFonts w:ascii="楷体_GB2312" w:eastAsia="楷体_GB2312" w:hAnsi="微软雅黑"/>
          <w:color w:val="000000"/>
          <w:sz w:val="28"/>
          <w:szCs w:val="28"/>
        </w:rPr>
      </w:pPr>
      <w:r>
        <w:rPr>
          <w:rFonts w:ascii="楷体_GB2312" w:eastAsia="楷体_GB2312" w:hAnsi="微软雅黑" w:hint="eastAsia"/>
          <w:color w:val="000000"/>
          <w:sz w:val="28"/>
          <w:szCs w:val="28"/>
        </w:rPr>
        <w:t>1、</w:t>
      </w:r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浙江省医学科学院</w:t>
      </w:r>
      <w:r w:rsidR="005D2F0C">
        <w:rPr>
          <w:rFonts w:ascii="楷体_GB2312" w:eastAsia="楷体_GB2312" w:hAnsi="微软雅黑" w:hint="eastAsia"/>
          <w:color w:val="000000"/>
          <w:sz w:val="28"/>
          <w:szCs w:val="28"/>
        </w:rPr>
        <w:t xml:space="preserve"> </w:t>
      </w:r>
    </w:p>
    <w:p w:rsidR="005D2F0C" w:rsidRDefault="009869CA" w:rsidP="009869CA">
      <w:pPr>
        <w:widowControl/>
        <w:shd w:val="clear" w:color="auto" w:fill="FFFFFF"/>
        <w:ind w:firstLineChars="400" w:firstLine="1120"/>
        <w:jc w:val="left"/>
        <w:rPr>
          <w:rFonts w:ascii="楷体_GB2312" w:eastAsia="楷体_GB2312" w:hAnsi="微软雅黑"/>
          <w:color w:val="000000"/>
          <w:sz w:val="28"/>
          <w:szCs w:val="28"/>
        </w:rPr>
      </w:pPr>
      <w:r>
        <w:rPr>
          <w:rFonts w:ascii="楷体_GB2312" w:eastAsia="楷体_GB2312" w:hAnsi="微软雅黑" w:hint="eastAsia"/>
          <w:color w:val="000000"/>
          <w:sz w:val="28"/>
          <w:szCs w:val="28"/>
        </w:rPr>
        <w:t>2、</w:t>
      </w:r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上海斯莱克实验动物有限责任公司</w:t>
      </w:r>
      <w:r w:rsidR="005D2F0C">
        <w:rPr>
          <w:rFonts w:ascii="楷体_GB2312" w:eastAsia="楷体_GB2312" w:hAnsi="微软雅黑" w:hint="eastAsia"/>
          <w:color w:val="000000"/>
          <w:sz w:val="28"/>
          <w:szCs w:val="28"/>
        </w:rPr>
        <w:t xml:space="preserve"> </w:t>
      </w:r>
    </w:p>
    <w:p w:rsidR="00EC441B" w:rsidRPr="00EC441B" w:rsidRDefault="009869CA" w:rsidP="009869CA">
      <w:pPr>
        <w:widowControl/>
        <w:shd w:val="clear" w:color="auto" w:fill="FFFFFF"/>
        <w:ind w:firstLineChars="400" w:firstLine="1120"/>
        <w:jc w:val="left"/>
        <w:rPr>
          <w:rFonts w:ascii="微软雅黑" w:eastAsia="微软雅黑" w:hAnsi="微软雅黑"/>
          <w:color w:val="000000"/>
          <w:sz w:val="28"/>
          <w:szCs w:val="28"/>
        </w:rPr>
      </w:pPr>
      <w:r>
        <w:rPr>
          <w:rFonts w:ascii="楷体_GB2312" w:eastAsia="楷体_GB2312" w:hAnsi="微软雅黑" w:hint="eastAsia"/>
          <w:color w:val="000000"/>
          <w:sz w:val="28"/>
          <w:szCs w:val="28"/>
        </w:rPr>
        <w:t>3、</w:t>
      </w:r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斯贝福（北京）生物技术有限公司</w:t>
      </w:r>
      <w:r w:rsidR="005D2F0C">
        <w:rPr>
          <w:rFonts w:ascii="楷体_GB2312" w:eastAsia="楷体_GB2312" w:hAnsi="微软雅黑" w:hint="eastAsia"/>
          <w:color w:val="000000"/>
          <w:sz w:val="28"/>
          <w:szCs w:val="28"/>
        </w:rPr>
        <w:t xml:space="preserve"> </w:t>
      </w:r>
    </w:p>
    <w:p w:rsidR="005D2F0C" w:rsidRDefault="00EC441B" w:rsidP="009869CA">
      <w:pPr>
        <w:widowControl/>
        <w:shd w:val="clear" w:color="auto" w:fill="FFFFFF"/>
        <w:jc w:val="left"/>
        <w:rPr>
          <w:rFonts w:ascii="楷体_GB2312" w:eastAsia="楷体_GB2312" w:hAnsi="微软雅黑"/>
          <w:color w:val="000000"/>
          <w:sz w:val="28"/>
          <w:szCs w:val="28"/>
        </w:rPr>
      </w:pPr>
      <w:proofErr w:type="gramStart"/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lastRenderedPageBreak/>
        <w:t>标项四</w:t>
      </w:r>
      <w:proofErr w:type="gramEnd"/>
      <w:r w:rsidR="005D2F0C">
        <w:rPr>
          <w:rFonts w:ascii="楷体_GB2312" w:eastAsia="楷体_GB2312" w:hAnsi="微软雅黑" w:hint="eastAsia"/>
          <w:color w:val="000000"/>
          <w:sz w:val="28"/>
          <w:szCs w:val="28"/>
        </w:rPr>
        <w:t>，</w:t>
      </w:r>
      <w:r w:rsidR="005D2F0C" w:rsidRPr="00DA152F">
        <w:rPr>
          <w:rFonts w:ascii="Arial" w:eastAsia="宋体" w:hAnsi="Arial" w:cs="Arial"/>
          <w:color w:val="000000"/>
          <w:kern w:val="0"/>
          <w:sz w:val="28"/>
          <w:szCs w:val="28"/>
        </w:rPr>
        <w:t>实验</w:t>
      </w:r>
      <w:proofErr w:type="gramStart"/>
      <w:r w:rsidR="005D2F0C" w:rsidRPr="00DA152F">
        <w:rPr>
          <w:rFonts w:ascii="Arial" w:eastAsia="宋体" w:hAnsi="Arial" w:cs="Arial"/>
          <w:color w:val="000000"/>
          <w:kern w:val="0"/>
          <w:sz w:val="28"/>
          <w:szCs w:val="28"/>
        </w:rPr>
        <w:t>兔</w:t>
      </w:r>
      <w:proofErr w:type="gramEnd"/>
      <w:r w:rsidR="005D2F0C" w:rsidRPr="00DA152F">
        <w:rPr>
          <w:rFonts w:ascii="Arial" w:eastAsia="宋体" w:hAnsi="Arial" w:cs="Arial"/>
          <w:color w:val="000000"/>
          <w:kern w:val="0"/>
          <w:sz w:val="28"/>
          <w:szCs w:val="28"/>
        </w:rPr>
        <w:t>定点供应商遴选</w:t>
      </w: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：</w:t>
      </w:r>
    </w:p>
    <w:p w:rsidR="005D2F0C" w:rsidRDefault="009869CA" w:rsidP="009869CA">
      <w:pPr>
        <w:widowControl/>
        <w:shd w:val="clear" w:color="auto" w:fill="FFFFFF"/>
        <w:ind w:firstLineChars="400" w:firstLine="1120"/>
        <w:jc w:val="left"/>
        <w:rPr>
          <w:rFonts w:ascii="楷体_GB2312" w:eastAsia="楷体_GB2312" w:hAnsi="微软雅黑"/>
          <w:color w:val="000000"/>
          <w:sz w:val="28"/>
          <w:szCs w:val="28"/>
        </w:rPr>
      </w:pPr>
      <w:r>
        <w:rPr>
          <w:rFonts w:ascii="楷体_GB2312" w:eastAsia="楷体_GB2312" w:hAnsi="微软雅黑" w:hint="eastAsia"/>
          <w:color w:val="000000"/>
          <w:sz w:val="28"/>
          <w:szCs w:val="28"/>
        </w:rPr>
        <w:t>1、</w:t>
      </w:r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杭州余杭科联兔业专业合作社</w:t>
      </w:r>
      <w:r w:rsidR="005D2F0C">
        <w:rPr>
          <w:rFonts w:ascii="楷体_GB2312" w:eastAsia="楷体_GB2312" w:hAnsi="微软雅黑" w:hint="eastAsia"/>
          <w:color w:val="000000"/>
          <w:sz w:val="28"/>
          <w:szCs w:val="28"/>
        </w:rPr>
        <w:t xml:space="preserve"> </w:t>
      </w:r>
    </w:p>
    <w:p w:rsidR="005D2F0C" w:rsidRDefault="009869CA" w:rsidP="009869CA">
      <w:pPr>
        <w:widowControl/>
        <w:shd w:val="clear" w:color="auto" w:fill="FFFFFF"/>
        <w:ind w:firstLineChars="400" w:firstLine="1120"/>
        <w:jc w:val="left"/>
        <w:rPr>
          <w:rFonts w:ascii="楷体_GB2312" w:eastAsia="楷体_GB2312" w:hAnsi="微软雅黑"/>
          <w:color w:val="000000"/>
          <w:sz w:val="28"/>
          <w:szCs w:val="28"/>
        </w:rPr>
      </w:pPr>
      <w:r>
        <w:rPr>
          <w:rFonts w:ascii="楷体_GB2312" w:eastAsia="楷体_GB2312" w:hAnsi="微软雅黑" w:hint="eastAsia"/>
          <w:color w:val="000000"/>
          <w:sz w:val="28"/>
          <w:szCs w:val="28"/>
        </w:rPr>
        <w:t>2、</w:t>
      </w:r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上海甲干生物科技有限公司</w:t>
      </w:r>
      <w:r w:rsidR="005D2F0C">
        <w:rPr>
          <w:rFonts w:ascii="楷体_GB2312" w:eastAsia="楷体_GB2312" w:hAnsi="微软雅黑" w:hint="eastAsia"/>
          <w:color w:val="000000"/>
          <w:sz w:val="28"/>
          <w:szCs w:val="28"/>
        </w:rPr>
        <w:t xml:space="preserve"> </w:t>
      </w:r>
    </w:p>
    <w:p w:rsidR="00EC441B" w:rsidRPr="00EC441B" w:rsidRDefault="009869CA" w:rsidP="009869CA">
      <w:pPr>
        <w:widowControl/>
        <w:shd w:val="clear" w:color="auto" w:fill="FFFFFF"/>
        <w:ind w:firstLineChars="400" w:firstLine="1120"/>
        <w:jc w:val="left"/>
        <w:rPr>
          <w:rFonts w:ascii="微软雅黑" w:eastAsia="微软雅黑" w:hAnsi="微软雅黑"/>
          <w:color w:val="000000"/>
          <w:sz w:val="28"/>
          <w:szCs w:val="28"/>
        </w:rPr>
      </w:pPr>
      <w:r>
        <w:rPr>
          <w:rFonts w:ascii="楷体_GB2312" w:eastAsia="楷体_GB2312" w:hAnsi="微软雅黑" w:hint="eastAsia"/>
          <w:color w:val="000000"/>
          <w:sz w:val="28"/>
          <w:szCs w:val="28"/>
        </w:rPr>
        <w:t>3、</w:t>
      </w:r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杭州富阳红凤养兔场</w:t>
      </w:r>
    </w:p>
    <w:p w:rsidR="005D2F0C" w:rsidRDefault="00EC441B" w:rsidP="009869CA">
      <w:pPr>
        <w:widowControl/>
        <w:shd w:val="clear" w:color="auto" w:fill="FFFFFF"/>
        <w:jc w:val="left"/>
        <w:rPr>
          <w:rFonts w:ascii="楷体_GB2312" w:eastAsia="楷体_GB2312" w:hAnsi="微软雅黑"/>
          <w:color w:val="000000"/>
          <w:sz w:val="28"/>
          <w:szCs w:val="28"/>
        </w:rPr>
      </w:pPr>
      <w:proofErr w:type="gramStart"/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标项五</w:t>
      </w:r>
      <w:proofErr w:type="gramEnd"/>
      <w:r w:rsidR="005D2F0C">
        <w:rPr>
          <w:rFonts w:ascii="楷体_GB2312" w:eastAsia="楷体_GB2312" w:hAnsi="微软雅黑" w:hint="eastAsia"/>
          <w:color w:val="000000"/>
          <w:sz w:val="28"/>
          <w:szCs w:val="28"/>
        </w:rPr>
        <w:t>，</w:t>
      </w:r>
      <w:r w:rsidR="005D2F0C" w:rsidRPr="00DA152F">
        <w:rPr>
          <w:rFonts w:ascii="Arial" w:eastAsia="宋体" w:hAnsi="Arial" w:cs="Arial"/>
          <w:color w:val="000000"/>
          <w:kern w:val="0"/>
          <w:sz w:val="28"/>
          <w:szCs w:val="28"/>
        </w:rPr>
        <w:t>实验动物饲料定点供应商遴选</w:t>
      </w: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：</w:t>
      </w:r>
    </w:p>
    <w:p w:rsidR="005D2F0C" w:rsidRDefault="009869CA" w:rsidP="009869CA">
      <w:pPr>
        <w:widowControl/>
        <w:shd w:val="clear" w:color="auto" w:fill="FFFFFF"/>
        <w:ind w:firstLineChars="400" w:firstLine="1120"/>
        <w:jc w:val="left"/>
        <w:rPr>
          <w:rFonts w:ascii="楷体_GB2312" w:eastAsia="楷体_GB2312" w:hAnsi="微软雅黑"/>
          <w:color w:val="000000"/>
          <w:sz w:val="28"/>
          <w:szCs w:val="28"/>
        </w:rPr>
      </w:pPr>
      <w:r>
        <w:rPr>
          <w:rFonts w:ascii="楷体_GB2312" w:eastAsia="楷体_GB2312" w:hAnsi="微软雅黑" w:hint="eastAsia"/>
          <w:color w:val="000000"/>
          <w:sz w:val="28"/>
          <w:szCs w:val="28"/>
        </w:rPr>
        <w:t>1、</w:t>
      </w:r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北京科澳协力饲料有限公司</w:t>
      </w:r>
      <w:r w:rsidR="005D2F0C">
        <w:rPr>
          <w:rFonts w:ascii="楷体_GB2312" w:eastAsia="楷体_GB2312" w:hAnsi="微软雅黑" w:hint="eastAsia"/>
          <w:color w:val="000000"/>
          <w:sz w:val="28"/>
          <w:szCs w:val="28"/>
        </w:rPr>
        <w:t xml:space="preserve"> </w:t>
      </w:r>
    </w:p>
    <w:p w:rsidR="005D2F0C" w:rsidRDefault="009869CA" w:rsidP="009869CA">
      <w:pPr>
        <w:widowControl/>
        <w:shd w:val="clear" w:color="auto" w:fill="FFFFFF"/>
        <w:ind w:firstLineChars="400" w:firstLine="1120"/>
        <w:jc w:val="left"/>
        <w:rPr>
          <w:rFonts w:ascii="楷体_GB2312" w:eastAsia="楷体_GB2312" w:hAnsi="微软雅黑"/>
          <w:color w:val="000000"/>
          <w:sz w:val="28"/>
          <w:szCs w:val="28"/>
        </w:rPr>
      </w:pPr>
      <w:r>
        <w:rPr>
          <w:rFonts w:ascii="楷体_GB2312" w:eastAsia="楷体_GB2312" w:hAnsi="微软雅黑" w:hint="eastAsia"/>
          <w:color w:val="000000"/>
          <w:sz w:val="28"/>
          <w:szCs w:val="28"/>
        </w:rPr>
        <w:t>2、</w:t>
      </w:r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邳州市小河科技发展有限公司</w:t>
      </w:r>
      <w:r w:rsidR="005D2F0C">
        <w:rPr>
          <w:rFonts w:ascii="楷体_GB2312" w:eastAsia="楷体_GB2312" w:hAnsi="微软雅黑" w:hint="eastAsia"/>
          <w:color w:val="000000"/>
          <w:sz w:val="28"/>
          <w:szCs w:val="28"/>
        </w:rPr>
        <w:t xml:space="preserve"> </w:t>
      </w:r>
    </w:p>
    <w:p w:rsidR="00EC441B" w:rsidRPr="00EC441B" w:rsidRDefault="009869CA" w:rsidP="009869CA">
      <w:pPr>
        <w:widowControl/>
        <w:shd w:val="clear" w:color="auto" w:fill="FFFFFF"/>
        <w:ind w:firstLineChars="400" w:firstLine="1120"/>
        <w:jc w:val="left"/>
        <w:rPr>
          <w:rFonts w:ascii="微软雅黑" w:eastAsia="微软雅黑" w:hAnsi="微软雅黑"/>
          <w:color w:val="000000"/>
          <w:sz w:val="28"/>
          <w:szCs w:val="28"/>
        </w:rPr>
      </w:pPr>
      <w:r>
        <w:rPr>
          <w:rFonts w:ascii="楷体_GB2312" w:eastAsia="楷体_GB2312" w:hAnsi="微软雅黑" w:hint="eastAsia"/>
          <w:color w:val="000000"/>
          <w:sz w:val="28"/>
          <w:szCs w:val="28"/>
        </w:rPr>
        <w:t>3、</w:t>
      </w:r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江苏省协同医药生物工程有限责任公司</w:t>
      </w:r>
    </w:p>
    <w:p w:rsidR="005D2F0C" w:rsidRDefault="00EC441B" w:rsidP="009869CA">
      <w:pPr>
        <w:widowControl/>
        <w:shd w:val="clear" w:color="auto" w:fill="FFFFFF"/>
        <w:jc w:val="left"/>
        <w:rPr>
          <w:rFonts w:ascii="楷体_GB2312" w:eastAsia="楷体_GB2312" w:hAnsi="微软雅黑"/>
          <w:color w:val="000000"/>
          <w:sz w:val="28"/>
          <w:szCs w:val="28"/>
        </w:rPr>
      </w:pPr>
      <w:proofErr w:type="gramStart"/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标项六</w:t>
      </w:r>
      <w:proofErr w:type="gramEnd"/>
      <w:r w:rsidR="005D2F0C">
        <w:rPr>
          <w:rFonts w:ascii="楷体_GB2312" w:eastAsia="楷体_GB2312" w:hAnsi="微软雅黑" w:hint="eastAsia"/>
          <w:color w:val="000000"/>
          <w:sz w:val="28"/>
          <w:szCs w:val="28"/>
        </w:rPr>
        <w:t>，</w:t>
      </w:r>
      <w:proofErr w:type="gramStart"/>
      <w:r w:rsidR="005D2F0C" w:rsidRPr="00DA152F">
        <w:rPr>
          <w:rFonts w:ascii="Arial" w:eastAsia="宋体" w:hAnsi="Arial" w:cs="Arial"/>
          <w:color w:val="000000"/>
          <w:kern w:val="0"/>
          <w:sz w:val="28"/>
          <w:szCs w:val="28"/>
        </w:rPr>
        <w:t>玉米芯垫料定</w:t>
      </w:r>
      <w:proofErr w:type="gramEnd"/>
      <w:r w:rsidR="005D2F0C" w:rsidRPr="00DA152F">
        <w:rPr>
          <w:rFonts w:ascii="Arial" w:eastAsia="宋体" w:hAnsi="Arial" w:cs="Arial"/>
          <w:color w:val="000000"/>
          <w:kern w:val="0"/>
          <w:sz w:val="28"/>
          <w:szCs w:val="28"/>
        </w:rPr>
        <w:t>点供应商遴选</w:t>
      </w: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：</w:t>
      </w:r>
    </w:p>
    <w:p w:rsidR="005D2F0C" w:rsidRDefault="009869CA" w:rsidP="009869CA">
      <w:pPr>
        <w:widowControl/>
        <w:shd w:val="clear" w:color="auto" w:fill="FFFFFF"/>
        <w:ind w:firstLineChars="400" w:firstLine="1120"/>
        <w:jc w:val="left"/>
        <w:rPr>
          <w:rFonts w:ascii="楷体_GB2312" w:eastAsia="楷体_GB2312" w:hAnsi="微软雅黑"/>
          <w:color w:val="000000"/>
          <w:sz w:val="28"/>
          <w:szCs w:val="28"/>
        </w:rPr>
      </w:pPr>
      <w:r>
        <w:rPr>
          <w:rFonts w:ascii="楷体_GB2312" w:eastAsia="楷体_GB2312" w:hAnsi="微软雅黑" w:hint="eastAsia"/>
          <w:color w:val="000000"/>
          <w:sz w:val="28"/>
          <w:szCs w:val="28"/>
        </w:rPr>
        <w:t>1、</w:t>
      </w:r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济南</w:t>
      </w:r>
      <w:proofErr w:type="gramStart"/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铭威农业</w:t>
      </w:r>
      <w:proofErr w:type="gramEnd"/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科技开发有限公司</w:t>
      </w:r>
      <w:r w:rsidR="005D2F0C">
        <w:rPr>
          <w:rFonts w:ascii="楷体_GB2312" w:eastAsia="楷体_GB2312" w:hAnsi="微软雅黑" w:hint="eastAsia"/>
          <w:color w:val="000000"/>
          <w:sz w:val="28"/>
          <w:szCs w:val="28"/>
        </w:rPr>
        <w:t xml:space="preserve"> </w:t>
      </w:r>
    </w:p>
    <w:p w:rsidR="005D2F0C" w:rsidRDefault="009869CA" w:rsidP="009869CA">
      <w:pPr>
        <w:widowControl/>
        <w:shd w:val="clear" w:color="auto" w:fill="FFFFFF"/>
        <w:ind w:firstLineChars="400" w:firstLine="1120"/>
        <w:jc w:val="left"/>
        <w:rPr>
          <w:rFonts w:ascii="楷体_GB2312" w:eastAsia="楷体_GB2312" w:hAnsi="微软雅黑"/>
          <w:color w:val="000000"/>
          <w:sz w:val="28"/>
          <w:szCs w:val="28"/>
        </w:rPr>
      </w:pPr>
      <w:r>
        <w:rPr>
          <w:rFonts w:ascii="楷体_GB2312" w:eastAsia="楷体_GB2312" w:hAnsi="微软雅黑" w:hint="eastAsia"/>
          <w:color w:val="000000"/>
          <w:sz w:val="28"/>
          <w:szCs w:val="28"/>
        </w:rPr>
        <w:t>2、</w:t>
      </w:r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山东华特威生物科技有限公司</w:t>
      </w:r>
      <w:r w:rsidR="005D2F0C">
        <w:rPr>
          <w:rFonts w:ascii="楷体_GB2312" w:eastAsia="楷体_GB2312" w:hAnsi="微软雅黑" w:hint="eastAsia"/>
          <w:color w:val="000000"/>
          <w:sz w:val="28"/>
          <w:szCs w:val="28"/>
        </w:rPr>
        <w:t xml:space="preserve"> </w:t>
      </w:r>
    </w:p>
    <w:p w:rsidR="00EC441B" w:rsidRPr="00EC441B" w:rsidRDefault="009869CA" w:rsidP="009869CA">
      <w:pPr>
        <w:widowControl/>
        <w:shd w:val="clear" w:color="auto" w:fill="FFFFFF"/>
        <w:ind w:firstLineChars="400" w:firstLine="1120"/>
        <w:jc w:val="left"/>
        <w:rPr>
          <w:rFonts w:ascii="微软雅黑" w:eastAsia="微软雅黑" w:hAnsi="微软雅黑"/>
          <w:color w:val="000000"/>
          <w:sz w:val="28"/>
          <w:szCs w:val="28"/>
        </w:rPr>
      </w:pPr>
      <w:r>
        <w:rPr>
          <w:rFonts w:ascii="楷体_GB2312" w:eastAsia="楷体_GB2312" w:hAnsi="微软雅黑" w:hint="eastAsia"/>
          <w:color w:val="000000"/>
          <w:sz w:val="28"/>
          <w:szCs w:val="28"/>
        </w:rPr>
        <w:t>3、</w:t>
      </w:r>
      <w:r w:rsidR="00EC441B" w:rsidRPr="00EC441B">
        <w:rPr>
          <w:rFonts w:ascii="楷体_GB2312" w:eastAsia="楷体_GB2312" w:hAnsi="微软雅黑" w:hint="eastAsia"/>
          <w:color w:val="000000"/>
          <w:sz w:val="28"/>
          <w:szCs w:val="28"/>
        </w:rPr>
        <w:t>临清市多米农业科技有限公司</w:t>
      </w:r>
    </w:p>
    <w:p w:rsidR="00EC441B" w:rsidRPr="00EC441B" w:rsidRDefault="00EC441B" w:rsidP="005D2F0C">
      <w:pPr>
        <w:pStyle w:val="a8"/>
        <w:spacing w:line="500" w:lineRule="exact"/>
        <w:rPr>
          <w:rFonts w:ascii="微软雅黑" w:eastAsia="微软雅黑" w:hAnsi="微软雅黑"/>
          <w:color w:val="000000"/>
          <w:sz w:val="28"/>
          <w:szCs w:val="28"/>
        </w:rPr>
      </w:pP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七、采购机构联系方式如下</w:t>
      </w:r>
    </w:p>
    <w:p w:rsidR="00EC441B" w:rsidRPr="00EC441B" w:rsidRDefault="00EC441B" w:rsidP="005D2F0C">
      <w:pPr>
        <w:pStyle w:val="a8"/>
        <w:spacing w:line="500" w:lineRule="exact"/>
        <w:rPr>
          <w:rFonts w:ascii="微软雅黑" w:eastAsia="微软雅黑" w:hAnsi="微软雅黑"/>
          <w:color w:val="000000"/>
          <w:sz w:val="28"/>
          <w:szCs w:val="28"/>
        </w:rPr>
      </w:pP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 xml:space="preserve">　　机构名称：浙江大学采购中心</w:t>
      </w:r>
    </w:p>
    <w:p w:rsidR="00EC441B" w:rsidRPr="00EC441B" w:rsidRDefault="00EC441B" w:rsidP="005D2F0C">
      <w:pPr>
        <w:pStyle w:val="a8"/>
        <w:spacing w:line="500" w:lineRule="exact"/>
        <w:rPr>
          <w:rFonts w:ascii="微软雅黑" w:eastAsia="微软雅黑" w:hAnsi="微软雅黑"/>
          <w:color w:val="000000"/>
          <w:sz w:val="28"/>
          <w:szCs w:val="28"/>
        </w:rPr>
      </w:pP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 xml:space="preserve">　　机构地点：浙大紫金港校区东四</w:t>
      </w:r>
      <w:proofErr w:type="gramStart"/>
      <w:r w:rsidRPr="00EC441B">
        <w:rPr>
          <w:rFonts w:ascii="微软雅黑" w:eastAsia="微软雅黑" w:hAnsi="微软雅黑" w:hint="eastAsia"/>
          <w:color w:val="000000"/>
          <w:sz w:val="28"/>
          <w:szCs w:val="28"/>
        </w:rPr>
        <w:t>161</w:t>
      </w:r>
      <w:proofErr w:type="gramEnd"/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>室</w:t>
      </w:r>
    </w:p>
    <w:p w:rsidR="00EC441B" w:rsidRPr="00EC441B" w:rsidRDefault="00EC441B" w:rsidP="005D2F0C">
      <w:pPr>
        <w:pStyle w:val="a8"/>
        <w:spacing w:line="500" w:lineRule="exact"/>
        <w:rPr>
          <w:rFonts w:ascii="微软雅黑" w:eastAsia="微软雅黑" w:hAnsi="微软雅黑"/>
          <w:color w:val="000000"/>
          <w:sz w:val="28"/>
          <w:szCs w:val="28"/>
        </w:rPr>
      </w:pP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 xml:space="preserve">　　联系人：王老师</w:t>
      </w:r>
    </w:p>
    <w:p w:rsidR="00EC441B" w:rsidRPr="00EC441B" w:rsidRDefault="00EC441B" w:rsidP="005D2F0C">
      <w:pPr>
        <w:pStyle w:val="a8"/>
        <w:spacing w:line="500" w:lineRule="exact"/>
        <w:rPr>
          <w:rFonts w:ascii="微软雅黑" w:eastAsia="微软雅黑" w:hAnsi="微软雅黑"/>
          <w:color w:val="000000"/>
          <w:sz w:val="28"/>
          <w:szCs w:val="28"/>
        </w:rPr>
      </w:pPr>
      <w:r w:rsidRPr="00EC441B">
        <w:rPr>
          <w:rFonts w:ascii="楷体_GB2312" w:eastAsia="楷体_GB2312" w:hAnsi="微软雅黑" w:hint="eastAsia"/>
          <w:color w:val="000000"/>
          <w:sz w:val="28"/>
          <w:szCs w:val="28"/>
        </w:rPr>
        <w:t xml:space="preserve">　　联系电话：</w:t>
      </w:r>
      <w:r w:rsidRPr="00EC441B">
        <w:rPr>
          <w:rFonts w:ascii="微软雅黑" w:eastAsia="微软雅黑" w:hAnsi="微软雅黑" w:hint="eastAsia"/>
          <w:color w:val="000000"/>
          <w:sz w:val="28"/>
          <w:szCs w:val="28"/>
        </w:rPr>
        <w:t> 0571-88981061</w:t>
      </w:r>
    </w:p>
    <w:p w:rsidR="00C26272" w:rsidRPr="00EC441B" w:rsidRDefault="00C26272">
      <w:pPr>
        <w:rPr>
          <w:sz w:val="28"/>
          <w:szCs w:val="28"/>
        </w:rPr>
      </w:pPr>
    </w:p>
    <w:sectPr w:rsidR="00C26272" w:rsidRPr="00EC441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3ED2" w:rsidRDefault="00DF3ED2" w:rsidP="00EC441B">
      <w:r>
        <w:separator/>
      </w:r>
    </w:p>
  </w:endnote>
  <w:endnote w:type="continuationSeparator" w:id="0">
    <w:p w:rsidR="00DF3ED2" w:rsidRDefault="00DF3ED2" w:rsidP="00EC44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楷体_GB2312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3ED2" w:rsidRDefault="00DF3ED2" w:rsidP="00EC441B">
      <w:r>
        <w:separator/>
      </w:r>
    </w:p>
  </w:footnote>
  <w:footnote w:type="continuationSeparator" w:id="0">
    <w:p w:rsidR="00DF3ED2" w:rsidRDefault="00DF3ED2" w:rsidP="00EC44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C441B"/>
    <w:rsid w:val="005D2F0C"/>
    <w:rsid w:val="009869CA"/>
    <w:rsid w:val="00C26272"/>
    <w:rsid w:val="00DF3ED2"/>
    <w:rsid w:val="00EC441B"/>
    <w:rsid w:val="00F86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677EED"/>
  <w15:docId w15:val="{B9F95708-BAAC-4F85-A81A-610E897BD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link w:val="20"/>
    <w:uiPriority w:val="9"/>
    <w:qFormat/>
    <w:rsid w:val="00EC441B"/>
    <w:pPr>
      <w:widowControl/>
      <w:spacing w:before="100" w:beforeAutospacing="1" w:after="100" w:afterAutospacing="1"/>
      <w:jc w:val="left"/>
      <w:outlineLvl w:val="1"/>
    </w:pPr>
    <w:rPr>
      <w:rFonts w:ascii="宋体" w:eastAsia="宋体" w:hAnsi="宋体" w:cs="宋体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C44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C441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C441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C441B"/>
    <w:rPr>
      <w:sz w:val="18"/>
      <w:szCs w:val="18"/>
    </w:rPr>
  </w:style>
  <w:style w:type="character" w:customStyle="1" w:styleId="20">
    <w:name w:val="标题 2 字符"/>
    <w:basedOn w:val="a0"/>
    <w:link w:val="2"/>
    <w:uiPriority w:val="9"/>
    <w:rsid w:val="00EC441B"/>
    <w:rPr>
      <w:rFonts w:ascii="宋体" w:eastAsia="宋体" w:hAnsi="宋体" w:cs="宋体"/>
      <w:b/>
      <w:bCs/>
      <w:kern w:val="0"/>
      <w:sz w:val="36"/>
      <w:szCs w:val="36"/>
    </w:rPr>
  </w:style>
  <w:style w:type="character" w:customStyle="1" w:styleId="ng-binding">
    <w:name w:val="ng-binding"/>
    <w:basedOn w:val="a0"/>
    <w:rsid w:val="00EC441B"/>
  </w:style>
  <w:style w:type="character" w:styleId="a7">
    <w:name w:val="Emphasis"/>
    <w:basedOn w:val="a0"/>
    <w:uiPriority w:val="20"/>
    <w:qFormat/>
    <w:rsid w:val="00EC441B"/>
    <w:rPr>
      <w:i/>
      <w:iCs/>
    </w:rPr>
  </w:style>
  <w:style w:type="paragraph" w:styleId="a8">
    <w:name w:val="Normal (Web)"/>
    <w:basedOn w:val="a"/>
    <w:uiPriority w:val="99"/>
    <w:semiHidden/>
    <w:unhideWhenUsed/>
    <w:rsid w:val="00EC441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184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14980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78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102</Words>
  <Characters>585</Characters>
  <Application>Microsoft Office Word</Application>
  <DocSecurity>0</DocSecurity>
  <Lines>4</Lines>
  <Paragraphs>1</Paragraphs>
  <ScaleCrop>false</ScaleCrop>
  <Company>Microsoft</Company>
  <LinksUpToDate>false</LinksUpToDate>
  <CharactersWithSpaces>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ZJU</dc:creator>
  <cp:keywords/>
  <dc:description/>
  <cp:lastModifiedBy>Jun</cp:lastModifiedBy>
  <cp:revision>4</cp:revision>
  <dcterms:created xsi:type="dcterms:W3CDTF">2019-07-24T06:13:00Z</dcterms:created>
  <dcterms:modified xsi:type="dcterms:W3CDTF">2019-10-28T02:25:00Z</dcterms:modified>
</cp:coreProperties>
</file>